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E034D7" w:rsidRPr="00E034D7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E034D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034D7">
        <w:rPr>
          <w:rFonts w:ascii="GHEA Grapalat" w:hAnsi="GHEA Grapalat" w:cs="GHEA Grapalat"/>
          <w:sz w:val="24"/>
          <w:szCs w:val="24"/>
          <w:lang w:val="hy-AM"/>
        </w:rPr>
        <w:t xml:space="preserve">«ՄԱՐԻՅԱ ՄԵԴ ՔՈ»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Երևանի Հերացու անվան պետական բժշկական համալսարան հիմնադրամ,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 «ԷԱՃԱՊՁԲ-2019/16-5-ԵՊԲՀ» ծածկագրով էլ.աճուրդ)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62E01" w:rsidRPr="00F62E01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E01" w:rsidRPr="00F62E01">
        <w:rPr>
          <w:rFonts w:ascii="GHEA Grapalat" w:hAnsi="GHEA Grapalat"/>
          <w:sz w:val="24"/>
          <w:szCs w:val="24"/>
          <w:lang w:val="hy-AM"/>
        </w:rPr>
        <w:t>14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034D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F62E01" w:rsidRPr="00F62E01">
        <w:rPr>
          <w:rFonts w:ascii="GHEA Grapalat" w:hAnsi="GHEA Grapalat"/>
          <w:sz w:val="24"/>
          <w:szCs w:val="24"/>
          <w:lang w:val="hy-AM"/>
        </w:rPr>
        <w:t>20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900" w:rsidRPr="00393900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1C13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9390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E4281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62E01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99</cp:revision>
  <cp:lastPrinted>2018-12-28T08:58:00Z</cp:lastPrinted>
  <dcterms:created xsi:type="dcterms:W3CDTF">2018-04-17T09:55:00Z</dcterms:created>
  <dcterms:modified xsi:type="dcterms:W3CDTF">2019-01-11T08:54:00Z</dcterms:modified>
</cp:coreProperties>
</file>